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066" w:rsidRDefault="00CA2066" w:rsidP="00592438">
      <w:pPr>
        <w:jc w:val="center"/>
        <w:rPr>
          <w:noProof/>
          <w:lang w:eastAsia="de-AT"/>
        </w:rPr>
      </w:pPr>
      <w:r>
        <w:rPr>
          <w:noProof/>
          <w:lang w:eastAsia="de-AT"/>
        </w:rPr>
        <w:drawing>
          <wp:anchor distT="0" distB="0" distL="114300" distR="114300" simplePos="0" relativeHeight="251659264" behindDoc="1" locked="0" layoutInCell="1" allowOverlap="1" wp14:anchorId="6AC97EB5" wp14:editId="4F0EE67B">
            <wp:simplePos x="0" y="0"/>
            <wp:positionH relativeFrom="column">
              <wp:posOffset>1685828</wp:posOffset>
            </wp:positionH>
            <wp:positionV relativeFrom="paragraph">
              <wp:posOffset>222057</wp:posOffset>
            </wp:positionV>
            <wp:extent cx="2202511" cy="1446466"/>
            <wp:effectExtent l="0" t="0" r="0" b="0"/>
            <wp:wrapTight wrapText="bothSides">
              <wp:wrapPolygon edited="0">
                <wp:start x="2803" y="854"/>
                <wp:lineTo x="2242" y="2561"/>
                <wp:lineTo x="2055" y="7115"/>
                <wp:lineTo x="2990" y="10530"/>
                <wp:lineTo x="3176" y="12806"/>
                <wp:lineTo x="4111" y="15083"/>
                <wp:lineTo x="5045" y="15083"/>
                <wp:lineTo x="5606" y="19636"/>
                <wp:lineTo x="6353" y="21059"/>
                <wp:lineTo x="16069" y="21059"/>
                <wp:lineTo x="16817" y="19636"/>
                <wp:lineTo x="17377" y="15083"/>
                <wp:lineTo x="18311" y="15083"/>
                <wp:lineTo x="19433" y="12522"/>
                <wp:lineTo x="19619" y="10530"/>
                <wp:lineTo x="20367" y="7115"/>
                <wp:lineTo x="20180" y="2846"/>
                <wp:lineTo x="19619" y="854"/>
                <wp:lineTo x="2803" y="854"/>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mma und die versteckten Schätze titel.png"/>
                    <pic:cNvPicPr/>
                  </pic:nvPicPr>
                  <pic:blipFill rotWithShape="1">
                    <a:blip r:embed="rId6" cstate="print">
                      <a:extLst>
                        <a:ext uri="{28A0092B-C50C-407E-A947-70E740481C1C}">
                          <a14:useLocalDpi xmlns:a14="http://schemas.microsoft.com/office/drawing/2010/main" val="0"/>
                        </a:ext>
                      </a:extLst>
                    </a:blip>
                    <a:srcRect l="13463" t="26451" r="16396" b="27485"/>
                    <a:stretch/>
                  </pic:blipFill>
                  <pic:spPr bwMode="auto">
                    <a:xfrm>
                      <a:off x="0" y="0"/>
                      <a:ext cx="2202511" cy="14464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A2066" w:rsidRDefault="00CA2066" w:rsidP="00592438">
      <w:pPr>
        <w:jc w:val="center"/>
        <w:rPr>
          <w:noProof/>
          <w:lang w:eastAsia="de-AT"/>
        </w:rPr>
      </w:pPr>
    </w:p>
    <w:p w:rsidR="00CA2066" w:rsidRDefault="00CA2066" w:rsidP="00592438">
      <w:pPr>
        <w:jc w:val="center"/>
        <w:rPr>
          <w:noProof/>
          <w:lang w:eastAsia="de-AT"/>
        </w:rPr>
      </w:pPr>
    </w:p>
    <w:p w:rsidR="00CA2066" w:rsidRDefault="00CA2066" w:rsidP="00592438">
      <w:pPr>
        <w:jc w:val="center"/>
      </w:pPr>
    </w:p>
    <w:p w:rsidR="00CA2066" w:rsidRDefault="00CA2066" w:rsidP="00592438">
      <w:pPr>
        <w:jc w:val="center"/>
      </w:pPr>
    </w:p>
    <w:p w:rsidR="00592438" w:rsidRDefault="00592438" w:rsidP="00592438">
      <w:pPr>
        <w:jc w:val="center"/>
      </w:pPr>
      <w:r>
        <w:br/>
      </w:r>
    </w:p>
    <w:p w:rsidR="00592438" w:rsidRPr="00CA2066" w:rsidRDefault="00CA2066" w:rsidP="00592438">
      <w:pPr>
        <w:rPr>
          <w:sz w:val="28"/>
        </w:rPr>
      </w:pPr>
      <w:r>
        <w:rPr>
          <w:rFonts w:ascii="Arial" w:hAnsi="Arial" w:cs="Arial"/>
          <w:noProof/>
          <w:lang w:eastAsia="de-AT"/>
        </w:rPr>
        <w:drawing>
          <wp:anchor distT="0" distB="0" distL="114300" distR="114300" simplePos="0" relativeHeight="251660288" behindDoc="1" locked="0" layoutInCell="1" allowOverlap="1" wp14:anchorId="32580264" wp14:editId="7560847A">
            <wp:simplePos x="0" y="0"/>
            <wp:positionH relativeFrom="column">
              <wp:posOffset>-734916</wp:posOffset>
            </wp:positionH>
            <wp:positionV relativeFrom="paragraph">
              <wp:posOffset>1125497</wp:posOffset>
            </wp:positionV>
            <wp:extent cx="2647315" cy="4913906"/>
            <wp:effectExtent l="0" t="0" r="0" b="0"/>
            <wp:wrapTight wrapText="bothSides">
              <wp:wrapPolygon edited="0">
                <wp:start x="9637" y="335"/>
                <wp:lineTo x="8704" y="754"/>
                <wp:lineTo x="7461" y="1507"/>
                <wp:lineTo x="7461" y="1842"/>
                <wp:lineTo x="5440" y="3098"/>
                <wp:lineTo x="3420" y="5108"/>
                <wp:lineTo x="2798" y="5862"/>
                <wp:lineTo x="3264" y="7202"/>
                <wp:lineTo x="5751" y="8542"/>
                <wp:lineTo x="7150" y="9882"/>
                <wp:lineTo x="7927" y="11222"/>
                <wp:lineTo x="6994" y="12478"/>
                <wp:lineTo x="5751" y="13315"/>
                <wp:lineTo x="5440" y="13566"/>
                <wp:lineTo x="5751" y="13901"/>
                <wp:lineTo x="4818" y="14069"/>
                <wp:lineTo x="3575" y="14822"/>
                <wp:lineTo x="3575" y="15241"/>
                <wp:lineTo x="4352" y="16581"/>
                <wp:lineTo x="2642" y="18256"/>
                <wp:lineTo x="2642" y="19261"/>
                <wp:lineTo x="1710" y="19931"/>
                <wp:lineTo x="1710" y="20601"/>
                <wp:lineTo x="2331" y="20936"/>
                <wp:lineTo x="3730" y="20936"/>
                <wp:lineTo x="4197" y="20601"/>
                <wp:lineTo x="12901" y="20601"/>
                <wp:lineTo x="20828" y="19931"/>
                <wp:lineTo x="20673" y="19261"/>
                <wp:lineTo x="19585" y="18340"/>
                <wp:lineTo x="16942" y="16581"/>
                <wp:lineTo x="16787" y="15492"/>
                <wp:lineTo x="12746" y="13901"/>
                <wp:lineTo x="13367" y="13901"/>
                <wp:lineTo x="14144" y="13064"/>
                <wp:lineTo x="13989" y="12561"/>
                <wp:lineTo x="12901" y="11222"/>
                <wp:lineTo x="12590" y="9882"/>
                <wp:lineTo x="13678" y="8542"/>
                <wp:lineTo x="16165" y="7202"/>
                <wp:lineTo x="15854" y="5862"/>
                <wp:lineTo x="14144" y="4522"/>
                <wp:lineTo x="14144" y="3350"/>
                <wp:lineTo x="12590" y="1842"/>
                <wp:lineTo x="12746" y="1507"/>
                <wp:lineTo x="11347" y="586"/>
                <wp:lineTo x="10569" y="335"/>
                <wp:lineTo x="9637" y="335"/>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png"/>
                    <pic:cNvPicPr/>
                  </pic:nvPicPr>
                  <pic:blipFill rotWithShape="1">
                    <a:blip r:embed="rId7" cstate="print">
                      <a:extLst>
                        <a:ext uri="{28A0092B-C50C-407E-A947-70E740481C1C}">
                          <a14:useLocalDpi xmlns:a14="http://schemas.microsoft.com/office/drawing/2010/main" val="0"/>
                        </a:ext>
                      </a:extLst>
                    </a:blip>
                    <a:srcRect l="26225" t="7729" r="27806" b="6944"/>
                    <a:stretch/>
                  </pic:blipFill>
                  <pic:spPr bwMode="auto">
                    <a:xfrm>
                      <a:off x="0" y="0"/>
                      <a:ext cx="2647315" cy="4913906"/>
                    </a:xfrm>
                    <a:prstGeom prst="rect">
                      <a:avLst/>
                    </a:prstGeom>
                    <a:ln>
                      <a:noFill/>
                    </a:ln>
                    <a:extLst>
                      <a:ext uri="{53640926-AAD7-44D8-BBD7-CCE9431645EC}">
                        <a14:shadowObscured xmlns:a14="http://schemas.microsoft.com/office/drawing/2010/main"/>
                      </a:ext>
                    </a:extLst>
                  </pic:spPr>
                </pic:pic>
              </a:graphicData>
            </a:graphic>
          </wp:anchor>
        </w:drawing>
      </w:r>
      <w:r w:rsidR="00592438">
        <w:br/>
      </w:r>
      <w:r w:rsidR="00592438" w:rsidRPr="00CA2066">
        <w:rPr>
          <w:sz w:val="28"/>
        </w:rPr>
        <w:t>Heute erzähle ich euch eine Geschichte über Emma. Emma war ein kleines Mädchen mit einer lebhaften Fantasie. Eines Tages beschloss sie, ihr Zimmer in ein Abenteuer zu verwandeln. Sie stellte sich vor, dass sie eine Schatzsuche im Dschungel starten würde und dass ihr Zimmer voller versteckter Schätze war.</w:t>
      </w:r>
    </w:p>
    <w:p w:rsidR="00592438" w:rsidRPr="00CA2066" w:rsidRDefault="00592438" w:rsidP="00592438">
      <w:pPr>
        <w:rPr>
          <w:sz w:val="28"/>
        </w:rPr>
      </w:pPr>
      <w:r w:rsidRPr="00CA2066">
        <w:rPr>
          <w:sz w:val="28"/>
        </w:rPr>
        <w:br/>
        <w:t>Sie begann, ihre Spielsachen aufzusammeln und stellte fest, dass sie sie ganz neu entdecken konnte, als ob sie sie zum ersten Mal gesehen hätte. Emma war erstaunt, als sie ein altes Spielzeug fand, das sie seit Jahren nicht mehr gesehen hatte, und es fühlte sich an, als ob sie einen echten Schatz gefunden hätte.</w:t>
      </w:r>
    </w:p>
    <w:p w:rsidR="00592438" w:rsidRPr="00CA2066" w:rsidRDefault="00592438" w:rsidP="00592438">
      <w:pPr>
        <w:rPr>
          <w:sz w:val="28"/>
        </w:rPr>
      </w:pPr>
      <w:r w:rsidRPr="00CA2066">
        <w:rPr>
          <w:sz w:val="28"/>
        </w:rPr>
        <w:br/>
        <w:t>Emma stellte sich vor, dass sie mit ihren Spielzeugen auf einer abenteuerlichen Reise durch den Dschungel war und dass sie mit jedem Spielzeug, das sie einpackte, einen Schritt näher an den Schatz kam.</w:t>
      </w:r>
    </w:p>
    <w:p w:rsidR="00592438" w:rsidRPr="00CA2066" w:rsidRDefault="00592438" w:rsidP="00592438">
      <w:pPr>
        <w:rPr>
          <w:sz w:val="28"/>
        </w:rPr>
      </w:pPr>
      <w:r w:rsidRPr="00CA2066">
        <w:rPr>
          <w:sz w:val="28"/>
        </w:rPr>
        <w:br/>
        <w:t>Als sie ihr Zimmer aufgeräumt hatte, fühlte sie sich, als hätte sie ein echtes Abenteuer erlebt und als ob sie einen Haufen wertvoller Schätze gefunden hätte. Emma lächelte und dachte, dass das Aufräumen eine großartige Möglichkeit war, neue Abenteuer zu erleben und versteckte Schätze zu entdecken.</w:t>
      </w:r>
    </w:p>
    <w:p w:rsidR="00592438" w:rsidRDefault="00592438" w:rsidP="00592438"/>
    <w:p w:rsidR="00CA2066" w:rsidRDefault="00CA2066" w:rsidP="00592438">
      <w:pPr>
        <w:rPr>
          <w:rFonts w:ascii="Arial" w:hAnsi="Arial" w:cs="Arial"/>
        </w:rPr>
      </w:pPr>
      <w:r>
        <w:rPr>
          <w:rFonts w:ascii="Arial" w:hAnsi="Arial" w:cs="Arial"/>
          <w:noProof/>
          <w:lang w:eastAsia="de-AT"/>
        </w:rPr>
        <w:drawing>
          <wp:anchor distT="0" distB="0" distL="114300" distR="114300" simplePos="0" relativeHeight="251661312" behindDoc="1" locked="0" layoutInCell="1" allowOverlap="1" wp14:anchorId="7537CA30" wp14:editId="78549536">
            <wp:simplePos x="0" y="0"/>
            <wp:positionH relativeFrom="column">
              <wp:posOffset>5580380</wp:posOffset>
            </wp:positionH>
            <wp:positionV relativeFrom="paragraph">
              <wp:posOffset>1631950</wp:posOffset>
            </wp:positionV>
            <wp:extent cx="953770" cy="953770"/>
            <wp:effectExtent l="0" t="0" r="0" b="0"/>
            <wp:wrapTight wrapText="bothSides">
              <wp:wrapPolygon edited="0">
                <wp:start x="0" y="0"/>
                <wp:lineTo x="0" y="21140"/>
                <wp:lineTo x="21140" y="21140"/>
                <wp:lineTo x="21140"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Instagra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3770" cy="953770"/>
                    </a:xfrm>
                    <a:prstGeom prst="rect">
                      <a:avLst/>
                    </a:prstGeom>
                  </pic:spPr>
                </pic:pic>
              </a:graphicData>
            </a:graphic>
            <wp14:sizeRelH relativeFrom="margin">
              <wp14:pctWidth>0</wp14:pctWidth>
            </wp14:sizeRelH>
            <wp14:sizeRelV relativeFrom="margin">
              <wp14:pctHeight>0</wp14:pctHeight>
            </wp14:sizeRelV>
          </wp:anchor>
        </w:drawing>
      </w:r>
    </w:p>
    <w:p w:rsidR="00CA2066" w:rsidRPr="00CA2066" w:rsidRDefault="00CA2066" w:rsidP="00CA2066">
      <w:pPr>
        <w:rPr>
          <w:rFonts w:ascii="Arial" w:hAnsi="Arial" w:cs="Arial"/>
        </w:rPr>
      </w:pPr>
    </w:p>
    <w:p w:rsidR="00CA2066" w:rsidRPr="00CA2066" w:rsidRDefault="00CA2066" w:rsidP="00CA2066">
      <w:pPr>
        <w:rPr>
          <w:rFonts w:ascii="Arial" w:hAnsi="Arial" w:cs="Arial"/>
        </w:rPr>
      </w:pPr>
    </w:p>
    <w:p w:rsidR="00CA2066" w:rsidRPr="00CA2066" w:rsidRDefault="00CA2066" w:rsidP="00CA2066">
      <w:pPr>
        <w:rPr>
          <w:rFonts w:ascii="Arial" w:hAnsi="Arial" w:cs="Arial"/>
        </w:rPr>
      </w:pPr>
    </w:p>
    <w:p w:rsidR="00CA2066" w:rsidRPr="00CA2066" w:rsidRDefault="00CA2066" w:rsidP="00CA2066">
      <w:pPr>
        <w:rPr>
          <w:rFonts w:ascii="Arial" w:hAnsi="Arial" w:cs="Arial"/>
        </w:rPr>
      </w:pPr>
    </w:p>
    <w:p w:rsidR="00CA2066" w:rsidRPr="00CA2066" w:rsidRDefault="00CA2066" w:rsidP="00CA2066">
      <w:pPr>
        <w:rPr>
          <w:rFonts w:ascii="Arial" w:hAnsi="Arial" w:cs="Arial"/>
        </w:rPr>
      </w:pPr>
    </w:p>
    <w:p w:rsidR="00CA2066" w:rsidRPr="00CA2066" w:rsidRDefault="00CA2066" w:rsidP="00CA2066">
      <w:pPr>
        <w:rPr>
          <w:rFonts w:ascii="Arial" w:hAnsi="Arial" w:cs="Arial"/>
        </w:rPr>
      </w:pPr>
    </w:p>
    <w:p w:rsidR="00CA2066" w:rsidRDefault="00CA2066" w:rsidP="00CA2066">
      <w:pPr>
        <w:rPr>
          <w:rFonts w:ascii="Arial" w:hAnsi="Arial" w:cs="Arial"/>
        </w:rPr>
      </w:pPr>
    </w:p>
    <w:p w:rsidR="00FC4D70" w:rsidRPr="00CA2066" w:rsidRDefault="00CA2066" w:rsidP="00CA2066">
      <w:pPr>
        <w:tabs>
          <w:tab w:val="left" w:pos="6474"/>
        </w:tabs>
        <w:rPr>
          <w:rFonts w:ascii="Arial" w:hAnsi="Arial" w:cs="Arial"/>
        </w:rPr>
      </w:pPr>
      <w:r>
        <w:rPr>
          <w:rFonts w:ascii="Arial" w:hAnsi="Arial" w:cs="Arial"/>
        </w:rPr>
        <w:tab/>
        <w:t>@thestorytellerchild</w:t>
      </w:r>
      <w:bookmarkStart w:id="0" w:name="_GoBack"/>
      <w:bookmarkEnd w:id="0"/>
    </w:p>
    <w:sectPr w:rsidR="00FC4D70" w:rsidRPr="00CA2066" w:rsidSect="00CA2066">
      <w:pgSz w:w="11906" w:h="16838"/>
      <w:pgMar w:top="284" w:right="1417" w:bottom="28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39AF" w:rsidRDefault="00AB39AF" w:rsidP="00CA2066">
      <w:pPr>
        <w:spacing w:after="0" w:line="240" w:lineRule="auto"/>
      </w:pPr>
      <w:r>
        <w:separator/>
      </w:r>
    </w:p>
  </w:endnote>
  <w:endnote w:type="continuationSeparator" w:id="0">
    <w:p w:rsidR="00AB39AF" w:rsidRDefault="00AB39AF" w:rsidP="00CA2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39AF" w:rsidRDefault="00AB39AF" w:rsidP="00CA2066">
      <w:pPr>
        <w:spacing w:after="0" w:line="240" w:lineRule="auto"/>
      </w:pPr>
      <w:r>
        <w:separator/>
      </w:r>
    </w:p>
  </w:footnote>
  <w:footnote w:type="continuationSeparator" w:id="0">
    <w:p w:rsidR="00AB39AF" w:rsidRDefault="00AB39AF" w:rsidP="00CA20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D70"/>
    <w:rsid w:val="00592438"/>
    <w:rsid w:val="00A01842"/>
    <w:rsid w:val="00AB39AF"/>
    <w:rsid w:val="00CA2066"/>
    <w:rsid w:val="00FC4D70"/>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834A936-6F1A-4AE2-B0D0-8C066400A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C4D70"/>
    <w:pPr>
      <w:spacing w:before="100" w:beforeAutospacing="1" w:after="100" w:afterAutospacing="1" w:line="240" w:lineRule="auto"/>
    </w:pPr>
    <w:rPr>
      <w:rFonts w:ascii="Times New Roman" w:eastAsia="Times New Roman" w:hAnsi="Times New Roman" w:cs="Times New Roman"/>
      <w:sz w:val="24"/>
      <w:szCs w:val="24"/>
      <w:lang w:eastAsia="de-AT"/>
    </w:rPr>
  </w:style>
  <w:style w:type="paragraph" w:styleId="Kopfzeile">
    <w:name w:val="header"/>
    <w:basedOn w:val="Standard"/>
    <w:link w:val="KopfzeileZchn"/>
    <w:uiPriority w:val="99"/>
    <w:unhideWhenUsed/>
    <w:rsid w:val="00CA206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A2066"/>
  </w:style>
  <w:style w:type="paragraph" w:styleId="Fuzeile">
    <w:name w:val="footer"/>
    <w:basedOn w:val="Standard"/>
    <w:link w:val="FuzeileZchn"/>
    <w:uiPriority w:val="99"/>
    <w:unhideWhenUsed/>
    <w:rsid w:val="00CA206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A20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701806">
      <w:bodyDiv w:val="1"/>
      <w:marLeft w:val="0"/>
      <w:marRight w:val="0"/>
      <w:marTop w:val="0"/>
      <w:marBottom w:val="0"/>
      <w:divBdr>
        <w:top w:val="none" w:sz="0" w:space="0" w:color="auto"/>
        <w:left w:val="none" w:sz="0" w:space="0" w:color="auto"/>
        <w:bottom w:val="none" w:sz="0" w:space="0" w:color="auto"/>
        <w:right w:val="none" w:sz="0" w:space="0" w:color="auto"/>
      </w:divBdr>
    </w:div>
    <w:div w:id="1451976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999</Characters>
  <Application>Microsoft Office Word</Application>
  <DocSecurity>0</DocSecurity>
  <Lines>21</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Kix von und zu Kix</dc:creator>
  <cp:keywords/>
  <dc:description/>
  <cp:lastModifiedBy>Kix von und zu Kix</cp:lastModifiedBy>
  <cp:revision>1</cp:revision>
  <dcterms:created xsi:type="dcterms:W3CDTF">2023-02-06T19:37:00Z</dcterms:created>
  <dcterms:modified xsi:type="dcterms:W3CDTF">2023-02-06T20:29:00Z</dcterms:modified>
</cp:coreProperties>
</file>